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Fonts w:ascii="Arial Unicode MS" w:cs="Arial Unicode MS" w:eastAsia="Arial Unicode MS" w:hAnsi="Arial Unicode MS"/>
          <w:b w:val="1"/>
          <w:color w:val="ff0000"/>
          <w:sz w:val="48"/>
          <w:szCs w:val="48"/>
          <w:rtl w:val="0"/>
        </w:rPr>
        <w:t xml:space="preserve">ケリア インターナショナルスクール</w:t>
      </w:r>
      <w:r w:rsidDel="00000000" w:rsidR="00000000" w:rsidRPr="00000000">
        <w:drawing>
          <wp:inline distB="0" distT="0" distL="0" distR="0">
            <wp:extent cx="4933950" cy="891235"/>
            <wp:effectExtent b="0" l="0" r="0" t="0"/>
            <wp:docPr id="1" name="image01.png"/>
            <a:graphic>
              <a:graphicData uri="http://schemas.openxmlformats.org/drawingml/2006/picture">
                <pic:pic>
                  <pic:nvPicPr>
                    <pic:cNvPr id="0" name="image01.png"/>
                    <pic:cNvPicPr preferRelativeResize="0"/>
                  </pic:nvPicPr>
                  <pic:blipFill>
                    <a:blip r:embed="rId5"/>
                    <a:srcRect b="0" l="0" r="0" t="0"/>
                    <a:stretch>
                      <a:fillRect/>
                    </a:stretch>
                  </pic:blipFill>
                  <pic:spPr>
                    <a:xfrm>
                      <a:off x="0" y="0"/>
                      <a:ext cx="4933950" cy="891235"/>
                    </a:xfrm>
                    <a:prstGeom prst="rect"/>
                    <a:ln/>
                  </pic:spPr>
                </pic:pic>
              </a:graphicData>
            </a:graphic>
          </wp:inline>
        </w:drawing>
      </w: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b w:val="1"/>
          <w:sz w:val="36"/>
          <w:szCs w:val="36"/>
          <w:u w:val="single"/>
          <w:rtl w:val="0"/>
        </w:rPr>
        <w:t xml:space="preserve">入 学 手 続 き</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クラス :　プレスクール＜2歳〜3歳＞ ・ Ｋ１＜3歳〜4歳＞　・ Ｋ２＜4歳〜5歳＞　</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お子様の名前 :   （姓）____________________    （名）____________________</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性　別 : 　　女の子　／　男の子　（</w:t>
      </w:r>
      <w:r w:rsidDel="00000000" w:rsidR="00000000" w:rsidRPr="00000000">
        <w:rPr>
          <w:sz w:val="28"/>
          <w:szCs w:val="28"/>
          <w:rtl w:val="0"/>
        </w:rPr>
        <w:t xml:space="preserve">○</w:t>
      </w:r>
      <w:r w:rsidDel="00000000" w:rsidR="00000000" w:rsidRPr="00000000">
        <w:rPr>
          <w:sz w:val="24"/>
          <w:szCs w:val="24"/>
          <w:rtl w:val="0"/>
        </w:rPr>
        <w:t xml:space="preserve">で囲ってください）</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生年月日: 　西暦　　　　　　年　　　　月　　　　日 　（　　　　歳）</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rtl w:val="0"/>
        </w:rPr>
      </w:r>
    </w:p>
    <w:p w:rsidR="00000000" w:rsidDel="00000000" w:rsidP="00000000" w:rsidRDefault="00000000" w:rsidRPr="00000000">
      <w:pPr>
        <w:spacing w:line="408" w:lineRule="auto"/>
        <w:contextualSpacing w:val="0"/>
        <w:jc w:val="center"/>
      </w:pPr>
      <w:r w:rsidDel="00000000" w:rsidR="00000000" w:rsidRPr="00000000">
        <w:rPr>
          <w:sz w:val="30"/>
          <w:szCs w:val="30"/>
          <w:u w:val="single"/>
          <w:rtl w:val="0"/>
        </w:rPr>
        <w:t xml:space="preserve">家 族 構 成</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保護者名 :（続柄：　　　　） （姓）______________    （名）_______________</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　　　　  （続柄：　　　　）  （姓）______________    （名）_______________</w:t>
      </w:r>
    </w:p>
    <w:p w:rsidR="00000000" w:rsidDel="00000000" w:rsidP="00000000" w:rsidRDefault="00000000" w:rsidRPr="00000000">
      <w:pPr>
        <w:spacing w:line="408" w:lineRule="auto"/>
        <w:contextualSpacing w:val="0"/>
      </w:pPr>
      <w:bookmarkStart w:colFirst="0" w:colLast="0" w:name="_4gazsila040e" w:id="0"/>
      <w:bookmarkEnd w:id="0"/>
      <w:r w:rsidDel="00000000" w:rsidR="00000000" w:rsidRPr="00000000">
        <w:rPr>
          <w:sz w:val="24"/>
          <w:szCs w:val="24"/>
          <w:rtl w:val="0"/>
        </w:rPr>
        <w:t xml:space="preserve">現　住　所  :  〒　　　　ー　　</w:t>
      </w:r>
    </w:p>
    <w:p w:rsidR="00000000" w:rsidDel="00000000" w:rsidP="00000000" w:rsidRDefault="00000000" w:rsidRPr="00000000">
      <w:pPr>
        <w:spacing w:line="408" w:lineRule="auto"/>
        <w:contextualSpacing w:val="0"/>
      </w:pPr>
      <w:bookmarkStart w:colFirst="0" w:colLast="0" w:name="_uz2ercqidzsq" w:id="1"/>
      <w:bookmarkEnd w:id="1"/>
      <w:r w:rsidDel="00000000" w:rsidR="00000000" w:rsidRPr="00000000">
        <w:rPr>
          <w:sz w:val="24"/>
          <w:szCs w:val="24"/>
          <w:rtl w:val="0"/>
        </w:rPr>
        <w:t xml:space="preserve">______________________________________________________________________________</w:t>
      </w:r>
    </w:p>
    <w:p w:rsidR="00000000" w:rsidDel="00000000" w:rsidP="00000000" w:rsidRDefault="00000000" w:rsidRPr="00000000">
      <w:pPr>
        <w:spacing w:line="408" w:lineRule="auto"/>
        <w:contextualSpacing w:val="0"/>
      </w:pPr>
      <w:bookmarkStart w:colFirst="0" w:colLast="0" w:name="_gjdgxs" w:id="2"/>
      <w:bookmarkEnd w:id="2"/>
      <w:r w:rsidDel="00000000" w:rsidR="00000000" w:rsidRPr="00000000">
        <w:rPr>
          <w:sz w:val="24"/>
          <w:szCs w:val="24"/>
          <w:rtl w:val="0"/>
        </w:rPr>
        <w:t xml:space="preserve">電話番号 : （自宅）_____________________________________</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　　　　   （携帯）_____________________________________       </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e-mailアドレス :  _____________________________ ＠ _______________________________</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緊急連絡先① :    （氏名） ________________________________（続柄）______________</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　　　　　   （電話番号） ______________________________________________</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緊急連絡先② :    （氏名） ________________________________（続柄）______________</w:t>
      </w: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sz w:val="24"/>
          <w:szCs w:val="24"/>
          <w:rtl w:val="0"/>
        </w:rPr>
        <w:t xml:space="preserve">　　　　　   （電話番号） ______________________________________________</w:t>
      </w:r>
      <w:r w:rsidDel="00000000" w:rsidR="00000000" w:rsidRPr="00000000">
        <w:rPr>
          <w:rtl w:val="0"/>
        </w:rPr>
      </w:r>
    </w:p>
    <w:p w:rsidR="00000000" w:rsidDel="00000000" w:rsidP="00000000" w:rsidRDefault="00000000" w:rsidRPr="00000000">
      <w:pPr>
        <w:spacing w:line="408" w:lineRule="auto"/>
        <w:contextualSpacing w:val="0"/>
        <w:jc w:val="center"/>
      </w:pPr>
      <w:r w:rsidDel="00000000" w:rsidR="00000000" w:rsidRPr="00000000">
        <w:rPr>
          <w:sz w:val="30"/>
          <w:szCs w:val="30"/>
          <w:u w:val="single"/>
          <w:rtl w:val="0"/>
        </w:rPr>
        <w:t xml:space="preserve">健 康 調 査 書</w:t>
      </w:r>
      <w:r w:rsidDel="00000000" w:rsidR="00000000" w:rsidRPr="00000000">
        <w:rPr>
          <w:rtl w:val="0"/>
        </w:rPr>
      </w:r>
    </w:p>
    <w:p w:rsidR="00000000" w:rsidDel="00000000" w:rsidP="00000000" w:rsidRDefault="00000000" w:rsidRPr="00000000">
      <w:pPr>
        <w:spacing w:line="408" w:lineRule="auto"/>
        <w:contextualSpacing w:val="0"/>
        <w:jc w:val="center"/>
      </w:pPr>
      <w:r w:rsidDel="00000000" w:rsidR="00000000" w:rsidRPr="00000000">
        <w:rPr>
          <w:rtl w:val="0"/>
        </w:rPr>
        <w:t xml:space="preserve"> ＊本調査書記入後に内容に変更等が発生したときは必ずに申し出てください。</w:t>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血 液 型 :  　　　　　 型 （ RH  ＋  ・  －  ） </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平　 熱  :  　　　　　 ℃ </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現在の病気や障害について 　　　１.なし　　　 ２.あり 　</w:t>
      </w:r>
      <w:r w:rsidDel="00000000" w:rsidR="00000000" w:rsidRPr="00000000">
        <w:rPr>
          <w:rtl w:val="0"/>
        </w:rPr>
      </w:r>
    </w:p>
    <w:tbl>
      <w:tblPr>
        <w:tblStyle w:val="Table1"/>
        <w:bidi w:val="0"/>
        <w:tblW w:w="9015.0" w:type="dxa"/>
        <w:jc w:val="left"/>
        <w:tblInd w:w="2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15"/>
        <w:tblGridChange w:id="0">
          <w:tblGrid>
            <w:gridCol w:w="901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after="0" w:line="408" w:lineRule="auto"/>
              <w:contextualSpacing w:val="0"/>
            </w:pPr>
            <w:r w:rsidDel="00000000" w:rsidR="00000000" w:rsidRPr="00000000">
              <w:rPr>
                <w:sz w:val="20"/>
                <w:szCs w:val="20"/>
                <w:rtl w:val="0"/>
              </w:rPr>
              <w:t xml:space="preserve">“ある”と答えた方は詳細を記入してください。</w:t>
            </w: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sz w:val="20"/>
                <w:szCs w:val="20"/>
                <w:rtl w:val="0"/>
              </w:rPr>
              <w:t xml:space="preserve">【病名・症状】（例）熱性けいれん</w:t>
            </w: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sz w:val="20"/>
                <w:szCs w:val="20"/>
                <w:rtl w:val="0"/>
              </w:rPr>
              <w:t xml:space="preserve">【処方されている薬】（例）37.5度以上で座薬を使用</w:t>
            </w: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rtl w:val="0"/>
              </w:rPr>
            </w:r>
          </w:p>
        </w:tc>
      </w:tr>
    </w:tbl>
    <w:p w:rsidR="00000000" w:rsidDel="00000000" w:rsidP="00000000" w:rsidRDefault="00000000" w:rsidRPr="00000000">
      <w:pPr>
        <w:spacing w:line="408"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トイレトレーニング  　　　　　１.なし　　　 ２.あり 　</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アレルギー　　　　　　　  　　１.なし　　　 ２.あり 　</w:t>
      </w:r>
      <w:r w:rsidDel="00000000" w:rsidR="00000000" w:rsidRPr="00000000">
        <w:rPr>
          <w:rtl w:val="0"/>
        </w:rPr>
      </w:r>
    </w:p>
    <w:tbl>
      <w:tblPr>
        <w:tblStyle w:val="Table2"/>
        <w:bidi w:val="0"/>
        <w:tblW w:w="9015.0" w:type="dxa"/>
        <w:jc w:val="left"/>
        <w:tblInd w:w="2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15"/>
        <w:tblGridChange w:id="0">
          <w:tblGrid>
            <w:gridCol w:w="901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after="0" w:line="408" w:lineRule="auto"/>
              <w:contextualSpacing w:val="0"/>
            </w:pPr>
            <w:r w:rsidDel="00000000" w:rsidR="00000000" w:rsidRPr="00000000">
              <w:rPr>
                <w:sz w:val="20"/>
                <w:szCs w:val="20"/>
                <w:rtl w:val="0"/>
              </w:rPr>
              <w:t xml:space="preserve">“ある”と答えた方は詳細を記入してください。</w:t>
            </w: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sz w:val="20"/>
                <w:szCs w:val="20"/>
                <w:rtl w:val="0"/>
              </w:rPr>
              <w:t xml:space="preserve">【病名・症状】（例）小麦　卵　ナッツなど</w:t>
            </w: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sz w:val="20"/>
                <w:szCs w:val="20"/>
                <w:rtl w:val="0"/>
              </w:rPr>
              <w:t xml:space="preserve">【処方されている薬】（例）エピペン使用</w:t>
            </w: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rtl w:val="0"/>
              </w:rPr>
            </w:r>
          </w:p>
          <w:p w:rsidR="00000000" w:rsidDel="00000000" w:rsidP="00000000" w:rsidRDefault="00000000" w:rsidRPr="00000000">
            <w:pPr>
              <w:widowControl w:val="0"/>
              <w:spacing w:after="0" w:line="408" w:lineRule="auto"/>
              <w:contextualSpacing w:val="0"/>
            </w:pPr>
            <w:r w:rsidDel="00000000" w:rsidR="00000000" w:rsidRPr="00000000">
              <w:rPr>
                <w:rtl w:val="0"/>
              </w:rPr>
            </w:r>
          </w:p>
        </w:tc>
      </w:tr>
    </w:tbl>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t xml:space="preserve">ケリアインターナショナルスクールでは子ども達の活動や行事を写真で記録してまいります。</w:t>
      </w:r>
    </w:p>
    <w:p w:rsidR="00000000" w:rsidDel="00000000" w:rsidP="00000000" w:rsidRDefault="00000000" w:rsidRPr="00000000">
      <w:pPr>
        <w:spacing w:line="240" w:lineRule="auto"/>
        <w:contextualSpacing w:val="0"/>
      </w:pPr>
      <w:r w:rsidDel="00000000" w:rsidR="00000000" w:rsidRPr="00000000">
        <w:rPr>
          <w:rtl w:val="0"/>
        </w:rPr>
        <w:t xml:space="preserve">これらの写真について学校紹介を目的としてホームページへ掲載させていただきます。</w:t>
      </w:r>
    </w:p>
    <w:p w:rsidR="00000000" w:rsidDel="00000000" w:rsidP="00000000" w:rsidRDefault="00000000" w:rsidRPr="00000000">
      <w:pPr>
        <w:spacing w:line="240" w:lineRule="auto"/>
        <w:contextualSpacing w:val="0"/>
      </w:pPr>
      <w:r w:rsidDel="00000000" w:rsidR="00000000" w:rsidRPr="00000000">
        <w:rPr>
          <w:rtl w:val="0"/>
        </w:rPr>
        <w:t xml:space="preserve">ご理解、ご協力のほどよろしくお願い致します。</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480" w:lineRule="auto"/>
        <w:contextualSpacing w:val="0"/>
      </w:pPr>
      <w:r w:rsidDel="00000000" w:rsidR="00000000" w:rsidRPr="00000000">
        <w:rPr>
          <w:sz w:val="24"/>
          <w:szCs w:val="24"/>
          <w:rtl w:val="0"/>
        </w:rPr>
        <w:t xml:space="preserve"> 西暦　　　　　年　　　月　　　日</w:t>
      </w:r>
    </w:p>
    <w:p w:rsidR="00000000" w:rsidDel="00000000" w:rsidP="00000000" w:rsidRDefault="00000000" w:rsidRPr="00000000">
      <w:pPr>
        <w:spacing w:line="408" w:lineRule="auto"/>
        <w:contextualSpacing w:val="0"/>
        <w:jc w:val="right"/>
      </w:pPr>
      <w:r w:rsidDel="00000000" w:rsidR="00000000" w:rsidRPr="00000000">
        <w:rPr>
          <w:sz w:val="24"/>
          <w:szCs w:val="24"/>
          <w:rtl w:val="0"/>
        </w:rPr>
        <w:t xml:space="preserve">署　名　________________________________________</w:t>
      </w:r>
      <w:r w:rsidDel="00000000" w:rsidR="00000000" w:rsidRPr="00000000">
        <w:rPr>
          <w:rtl w:val="0"/>
        </w:rPr>
      </w:r>
    </w:p>
    <w:sectPr>
      <w:headerReference r:id="rId6" w:type="default"/>
      <w:pgSz w:h="15840" w:w="12240"/>
      <w:pgMar w:bottom="850.3937007874016" w:top="850.3937007874016" w:left="1440.0000000000002" w:right="1440.00000000000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60" w:before="0" w:line="259"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spacing w:after="120" w:before="480" w:line="259"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widowControl w:val="1"/>
      <w:spacing w:after="80" w:before="360" w:line="259"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widowControl w:val="1"/>
      <w:spacing w:after="80" w:before="280" w:line="259"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widowControl w:val="1"/>
      <w:spacing w:after="40" w:before="240" w:line="259"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widowControl w:val="1"/>
      <w:spacing w:after="40" w:before="220" w:line="259"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widowControl w:val="1"/>
      <w:spacing w:after="40" w:before="200" w:line="259"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widowControl w:val="1"/>
      <w:spacing w:after="120" w:before="480" w:line="259"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Subtitle">
    <w:name w:val="Subtitle"/>
    <w:basedOn w:val="Normal"/>
    <w:next w:val="Normal"/>
    <w:pPr>
      <w:keepNext w:val="1"/>
      <w:keepLines w:val="1"/>
      <w:widowControl w:val="1"/>
      <w:spacing w:after="80" w:before="360" w:line="259"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pPr>
        <w:contextualSpacing w:val="1"/>
      </w:pPr>
      <w:rPr/>
      <w:tcPr>
        <w:tcMar>
          <w:left w:w="115.0" w:type="dxa"/>
          <w:right w:w="115.0" w:type="dxa"/>
        </w:tcMar>
      </w:tcPr>
    </w:tblStylePr>
    <w:tblStylePr w:type="band1Vert">
      <w:pPr>
        <w:contextualSpacing w:val="1"/>
      </w:pPr>
      <w:rPr/>
      <w:tcPr>
        <w:tcMar>
          <w:left w:w="115.0" w:type="dxa"/>
          <w:right w:w="115.0" w:type="dxa"/>
        </w:tcMar>
      </w:tcPr>
    </w:tblStylePr>
    <w:tblStylePr w:type="band2Horz">
      <w:pPr>
        <w:contextualSpacing w:val="1"/>
      </w:pPr>
      <w:rPr/>
      <w:tcPr>
        <w:tcMar>
          <w:left w:w="115.0" w:type="dxa"/>
          <w:right w:w="115.0" w:type="dxa"/>
        </w:tcMar>
      </w:tcPr>
    </w:tblStylePr>
    <w:tblStylePr w:type="band2Vert">
      <w:pPr>
        <w:contextualSpacing w:val="1"/>
      </w:pPr>
      <w:rPr/>
      <w:tcPr>
        <w:tcMar>
          <w:left w:w="115.0" w:type="dxa"/>
          <w:right w:w="115.0" w:type="dxa"/>
        </w:tcMar>
      </w:tcPr>
    </w:tblStylePr>
    <w:tblStylePr w:type="firstCol">
      <w:pPr>
        <w:contextualSpacing w:val="1"/>
      </w:pPr>
      <w:rPr/>
      <w:tcPr>
        <w:tcMar>
          <w:left w:w="115.0" w:type="dxa"/>
          <w:right w:w="115.0" w:type="dxa"/>
        </w:tcMar>
      </w:tcPr>
    </w:tblStylePr>
    <w:tblStylePr w:type="firstRow">
      <w:pPr>
        <w:contextualSpacing w:val="1"/>
      </w:pPr>
      <w:rPr/>
      <w:tcPr>
        <w:tcMar>
          <w:left w:w="115.0" w:type="dxa"/>
          <w:right w:w="115.0" w:type="dxa"/>
        </w:tcMar>
      </w:tcPr>
    </w:tblStylePr>
    <w:tblStylePr w:type="lastCol">
      <w:pPr>
        <w:contextualSpacing w:val="1"/>
      </w:pPr>
      <w:rPr/>
      <w:tcPr>
        <w:tcMar>
          <w:left w:w="115.0" w:type="dxa"/>
          <w:right w:w="115.0" w:type="dxa"/>
        </w:tcMar>
      </w:tcPr>
    </w:tblStylePr>
    <w:tblStylePr w:type="lastRow">
      <w:pPr>
        <w:contextualSpacing w:val="1"/>
      </w:pPr>
      <w:rPr/>
      <w:tcPr>
        <w:tcMar>
          <w:left w:w="115.0" w:type="dxa"/>
          <w:right w:w="115.0" w:type="dxa"/>
        </w:tcMar>
      </w:tcPr>
    </w:tblStylePr>
    <w:tblStylePr w:type="neCell">
      <w:pPr>
        <w:contextualSpacing w:val="1"/>
      </w:pPr>
      <w:rPr/>
      <w:tcPr>
        <w:tcMar>
          <w:left w:w="115.0" w:type="dxa"/>
          <w:right w:w="115.0" w:type="dxa"/>
        </w:tcMar>
      </w:tcPr>
    </w:tblStylePr>
    <w:tblStylePr w:type="nwCell">
      <w:pPr>
        <w:contextualSpacing w:val="1"/>
      </w:pPr>
      <w:rPr/>
      <w:tcPr>
        <w:tcMar>
          <w:left w:w="115.0" w:type="dxa"/>
          <w:right w:w="115.0" w:type="dxa"/>
        </w:tcMar>
      </w:tcPr>
    </w:tblStylePr>
    <w:tblStylePr w:type="seCell">
      <w:pPr>
        <w:contextualSpacing w:val="1"/>
      </w:pPr>
      <w:rPr/>
      <w:tcPr>
        <w:tcMar>
          <w:left w:w="115.0" w:type="dxa"/>
          <w:right w:w="115.0" w:type="dxa"/>
        </w:tcMar>
      </w:tcPr>
    </w:tblStylePr>
    <w:tblStylePr w:type="swCell">
      <w:pPr>
        <w:contextualSpacing w:val="1"/>
      </w:pPr>
      <w:rPr/>
      <w:tcPr>
        <w:tcMar>
          <w:left w:w="115.0" w:type="dxa"/>
          <w:right w:w="115.0" w:type="dxa"/>
        </w:tcMar>
      </w:tcPr>
    </w:tblStylePr>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pPr>
        <w:contextualSpacing w:val="1"/>
      </w:pPr>
      <w:rPr/>
      <w:tcPr>
        <w:tcMar>
          <w:left w:w="115.0" w:type="dxa"/>
          <w:right w:w="115.0" w:type="dxa"/>
        </w:tcMar>
      </w:tcPr>
    </w:tblStylePr>
    <w:tblStylePr w:type="band1Vert">
      <w:pPr>
        <w:contextualSpacing w:val="1"/>
      </w:pPr>
      <w:rPr/>
      <w:tcPr>
        <w:tcMar>
          <w:left w:w="115.0" w:type="dxa"/>
          <w:right w:w="115.0" w:type="dxa"/>
        </w:tcMar>
      </w:tcPr>
    </w:tblStylePr>
    <w:tblStylePr w:type="band2Horz">
      <w:pPr>
        <w:contextualSpacing w:val="1"/>
      </w:pPr>
      <w:rPr/>
      <w:tcPr>
        <w:tcMar>
          <w:left w:w="115.0" w:type="dxa"/>
          <w:right w:w="115.0" w:type="dxa"/>
        </w:tcMar>
      </w:tcPr>
    </w:tblStylePr>
    <w:tblStylePr w:type="band2Vert">
      <w:pPr>
        <w:contextualSpacing w:val="1"/>
      </w:pPr>
      <w:rPr/>
      <w:tcPr>
        <w:tcMar>
          <w:left w:w="115.0" w:type="dxa"/>
          <w:right w:w="115.0" w:type="dxa"/>
        </w:tcMar>
      </w:tcPr>
    </w:tblStylePr>
    <w:tblStylePr w:type="firstCol">
      <w:pPr>
        <w:contextualSpacing w:val="1"/>
      </w:pPr>
      <w:rPr/>
      <w:tcPr>
        <w:tcMar>
          <w:left w:w="115.0" w:type="dxa"/>
          <w:right w:w="115.0" w:type="dxa"/>
        </w:tcMar>
      </w:tcPr>
    </w:tblStylePr>
    <w:tblStylePr w:type="firstRow">
      <w:pPr>
        <w:contextualSpacing w:val="1"/>
      </w:pPr>
      <w:rPr/>
      <w:tcPr>
        <w:tcMar>
          <w:left w:w="115.0" w:type="dxa"/>
          <w:right w:w="115.0" w:type="dxa"/>
        </w:tcMar>
      </w:tcPr>
    </w:tblStylePr>
    <w:tblStylePr w:type="lastCol">
      <w:pPr>
        <w:contextualSpacing w:val="1"/>
      </w:pPr>
      <w:rPr/>
      <w:tcPr>
        <w:tcMar>
          <w:left w:w="115.0" w:type="dxa"/>
          <w:right w:w="115.0" w:type="dxa"/>
        </w:tcMar>
      </w:tcPr>
    </w:tblStylePr>
    <w:tblStylePr w:type="lastRow">
      <w:pPr>
        <w:contextualSpacing w:val="1"/>
      </w:pPr>
      <w:rPr/>
      <w:tcPr>
        <w:tcMar>
          <w:left w:w="115.0" w:type="dxa"/>
          <w:right w:w="115.0" w:type="dxa"/>
        </w:tcMar>
      </w:tcPr>
    </w:tblStylePr>
    <w:tblStylePr w:type="neCell">
      <w:pPr>
        <w:contextualSpacing w:val="1"/>
      </w:pPr>
      <w:rPr/>
      <w:tcPr>
        <w:tcMar>
          <w:left w:w="115.0" w:type="dxa"/>
          <w:right w:w="115.0" w:type="dxa"/>
        </w:tcMar>
      </w:tcPr>
    </w:tblStylePr>
    <w:tblStylePr w:type="nwCell">
      <w:pPr>
        <w:contextualSpacing w:val="1"/>
      </w:pPr>
      <w:rPr/>
      <w:tcPr>
        <w:tcMar>
          <w:left w:w="115.0" w:type="dxa"/>
          <w:right w:w="115.0" w:type="dxa"/>
        </w:tcMar>
      </w:tcPr>
    </w:tblStylePr>
    <w:tblStylePr w:type="seCell">
      <w:pPr>
        <w:contextualSpacing w:val="1"/>
      </w:pPr>
      <w:rPr/>
      <w:tcPr>
        <w:tcMar>
          <w:left w:w="115.0" w:type="dxa"/>
          <w:right w:w="115.0" w:type="dxa"/>
        </w:tcMar>
      </w:tcPr>
    </w:tblStylePr>
    <w:tblStylePr w:type="swCell">
      <w:pPr>
        <w:contextualSpacing w:val="1"/>
      </w:pPr>
      <w:rPr/>
      <w:tcPr>
        <w:tcMar>
          <w:left w:w="115.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png"/><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